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4D7" w:rsidRDefault="00C464D7" w:rsidP="00C464D7">
      <w:pPr>
        <w:spacing w:before="100" w:beforeAutospacing="1" w:after="100" w:afterAutospacing="1" w:line="240" w:lineRule="auto"/>
        <w:ind w:left="105" w:right="105" w:firstLine="851"/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ru-RU"/>
        </w:rPr>
      </w:pPr>
    </w:p>
    <w:p w:rsidR="00C464D7" w:rsidRDefault="00C464D7" w:rsidP="00C464D7">
      <w:pPr>
        <w:spacing w:before="100" w:beforeAutospacing="1" w:after="100" w:afterAutospacing="1" w:line="240" w:lineRule="auto"/>
        <w:ind w:left="105" w:right="105" w:firstLine="851"/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ru-RU"/>
        </w:rPr>
      </w:pPr>
    </w:p>
    <w:p w:rsidR="00C464D7" w:rsidRDefault="00C464D7" w:rsidP="00C464D7">
      <w:pPr>
        <w:spacing w:before="100" w:beforeAutospacing="1" w:after="100" w:afterAutospacing="1" w:line="240" w:lineRule="auto"/>
        <w:ind w:left="105" w:right="105" w:firstLine="851"/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ru-RU"/>
        </w:rPr>
      </w:pPr>
    </w:p>
    <w:p w:rsidR="00C464D7" w:rsidRDefault="00C464D7" w:rsidP="00C464D7">
      <w:pPr>
        <w:spacing w:before="100" w:beforeAutospacing="1" w:after="100" w:afterAutospacing="1" w:line="240" w:lineRule="auto"/>
        <w:ind w:left="105" w:right="105" w:firstLine="851"/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ru-RU"/>
        </w:rPr>
      </w:pPr>
    </w:p>
    <w:p w:rsidR="00C464D7" w:rsidRDefault="00C464D7" w:rsidP="00C464D7">
      <w:pPr>
        <w:spacing w:before="100" w:beforeAutospacing="1" w:after="100" w:afterAutospacing="1" w:line="240" w:lineRule="auto"/>
        <w:ind w:left="105" w:right="105" w:firstLine="851"/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ru-RU"/>
        </w:rPr>
      </w:pPr>
    </w:p>
    <w:p w:rsidR="00C464D7" w:rsidRPr="00896770" w:rsidRDefault="00C464D7" w:rsidP="00C464D7">
      <w:pPr>
        <w:spacing w:before="100" w:beforeAutospacing="1" w:after="100" w:afterAutospacing="1" w:line="240" w:lineRule="auto"/>
        <w:ind w:left="105" w:right="105" w:firstLine="851"/>
        <w:jc w:val="center"/>
        <w:rPr>
          <w:rFonts w:ascii="Times New Roman" w:eastAsia="Times New Roman" w:hAnsi="Times New Roman"/>
          <w:i/>
          <w:color w:val="000000"/>
          <w:sz w:val="44"/>
          <w:szCs w:val="44"/>
          <w:lang w:eastAsia="ru-RU"/>
        </w:rPr>
      </w:pPr>
      <w:r w:rsidRPr="00896770">
        <w:rPr>
          <w:rFonts w:ascii="Times New Roman" w:eastAsia="Times New Roman" w:hAnsi="Times New Roman"/>
          <w:i/>
          <w:color w:val="000000"/>
          <w:sz w:val="44"/>
          <w:szCs w:val="44"/>
          <w:lang w:eastAsia="ru-RU"/>
        </w:rPr>
        <w:t>Урок разработан учителем математики</w:t>
      </w:r>
    </w:p>
    <w:p w:rsidR="00C464D7" w:rsidRPr="00896770" w:rsidRDefault="00C464D7" w:rsidP="00C464D7">
      <w:pPr>
        <w:spacing w:before="100" w:beforeAutospacing="1" w:after="100" w:afterAutospacing="1" w:line="240" w:lineRule="auto"/>
        <w:ind w:left="105" w:right="105" w:firstLine="851"/>
        <w:jc w:val="center"/>
        <w:rPr>
          <w:rFonts w:ascii="Times New Roman" w:eastAsia="Times New Roman" w:hAnsi="Times New Roman"/>
          <w:i/>
          <w:color w:val="000000"/>
          <w:sz w:val="44"/>
          <w:szCs w:val="44"/>
          <w:lang w:eastAsia="ru-RU"/>
        </w:rPr>
      </w:pPr>
      <w:r w:rsidRPr="00896770">
        <w:rPr>
          <w:rFonts w:ascii="Times New Roman" w:eastAsia="Times New Roman" w:hAnsi="Times New Roman"/>
          <w:b/>
          <w:bCs/>
          <w:i/>
          <w:color w:val="000000"/>
          <w:sz w:val="44"/>
          <w:szCs w:val="44"/>
          <w:lang w:eastAsia="ru-RU"/>
        </w:rPr>
        <w:t xml:space="preserve">МБОУ гимназия № 5 </w:t>
      </w:r>
      <w:r w:rsidRPr="00896770">
        <w:rPr>
          <w:rFonts w:ascii="Times New Roman" w:eastAsia="Times New Roman" w:hAnsi="Times New Roman"/>
          <w:b/>
          <w:i/>
          <w:color w:val="000000"/>
          <w:sz w:val="44"/>
          <w:szCs w:val="44"/>
          <w:lang w:eastAsia="ru-RU"/>
        </w:rPr>
        <w:t>г. Морозовска</w:t>
      </w:r>
      <w:r w:rsidRPr="00896770">
        <w:rPr>
          <w:rFonts w:ascii="Times New Roman" w:eastAsia="Times New Roman" w:hAnsi="Times New Roman"/>
          <w:i/>
          <w:color w:val="000000"/>
          <w:sz w:val="44"/>
          <w:szCs w:val="44"/>
          <w:lang w:eastAsia="ru-RU"/>
        </w:rPr>
        <w:t xml:space="preserve"> Ростовской обл.</w:t>
      </w:r>
    </w:p>
    <w:p w:rsidR="00C464D7" w:rsidRPr="00896770" w:rsidRDefault="00C464D7" w:rsidP="00C464D7">
      <w:pPr>
        <w:spacing w:before="100" w:beforeAutospacing="1" w:after="100" w:afterAutospacing="1" w:line="240" w:lineRule="auto"/>
        <w:ind w:left="105" w:right="105" w:firstLine="851"/>
        <w:jc w:val="center"/>
        <w:rPr>
          <w:rFonts w:ascii="Times New Roman" w:eastAsia="Times New Roman" w:hAnsi="Times New Roman"/>
          <w:b/>
          <w:i/>
          <w:color w:val="000000"/>
          <w:sz w:val="44"/>
          <w:szCs w:val="44"/>
          <w:lang w:eastAsia="ru-RU"/>
        </w:rPr>
      </w:pPr>
      <w:r w:rsidRPr="00896770">
        <w:rPr>
          <w:rFonts w:ascii="Times New Roman" w:eastAsia="Times New Roman" w:hAnsi="Times New Roman"/>
          <w:b/>
          <w:bCs/>
          <w:i/>
          <w:color w:val="000000"/>
          <w:sz w:val="44"/>
          <w:szCs w:val="44"/>
          <w:lang w:eastAsia="ru-RU"/>
        </w:rPr>
        <w:t>Касьяновой Натальей Игоревной</w:t>
      </w:r>
    </w:p>
    <w:p w:rsidR="00C464D7" w:rsidRDefault="00C464D7" w:rsidP="00C464D7">
      <w:pPr>
        <w:spacing w:before="100" w:beforeAutospacing="1" w:after="100" w:afterAutospacing="1" w:line="240" w:lineRule="auto"/>
        <w:ind w:left="105" w:right="105" w:firstLine="851"/>
        <w:rPr>
          <w:rFonts w:ascii="Times New Roman" w:eastAsia="Times New Roman" w:hAnsi="Times New Roman"/>
          <w:i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ru-RU"/>
        </w:rPr>
        <w:br w:type="page"/>
      </w:r>
      <w:r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ru-RU"/>
        </w:rPr>
        <w:lastRenderedPageBreak/>
        <w:t>Урок №2</w:t>
      </w:r>
      <w:r w:rsidRPr="00387714"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/>
          <w:i/>
          <w:color w:val="000000"/>
          <w:sz w:val="28"/>
          <w:szCs w:val="20"/>
          <w:lang w:eastAsia="ru-RU"/>
        </w:rPr>
        <w:t xml:space="preserve"> </w:t>
      </w:r>
      <w:r w:rsidRPr="008B7983">
        <w:rPr>
          <w:rFonts w:ascii="Times New Roman" w:eastAsia="Times New Roman" w:hAnsi="Times New Roman"/>
          <w:i/>
          <w:color w:val="000000"/>
          <w:sz w:val="28"/>
          <w:szCs w:val="20"/>
          <w:lang w:eastAsia="ru-RU"/>
        </w:rPr>
        <w:t>Урок закрепления изученного</w:t>
      </w:r>
    </w:p>
    <w:p w:rsidR="00C464D7" w:rsidRPr="00387714" w:rsidRDefault="00C464D7" w:rsidP="00C464D7">
      <w:pPr>
        <w:pStyle w:val="a3"/>
        <w:jc w:val="center"/>
        <w:rPr>
          <w:b/>
          <w:sz w:val="28"/>
        </w:rPr>
      </w:pPr>
      <w:r>
        <w:rPr>
          <w:b/>
          <w:sz w:val="28"/>
        </w:rPr>
        <w:t xml:space="preserve">ТЕМА: </w:t>
      </w:r>
      <w:r w:rsidRPr="00B015A5">
        <w:rPr>
          <w:b/>
          <w:sz w:val="28"/>
        </w:rPr>
        <w:t xml:space="preserve"> Множества и операции над ними.</w:t>
      </w:r>
    </w:p>
    <w:p w:rsidR="00C464D7" w:rsidRPr="00C47450" w:rsidRDefault="00C464D7" w:rsidP="00C464D7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745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Цели урока</w:t>
      </w:r>
      <w:r w:rsidRPr="00C4745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464D7" w:rsidRPr="00BF78B4" w:rsidRDefault="00C464D7" w:rsidP="00C464D7">
      <w:pPr>
        <w:pStyle w:val="a5"/>
        <w:numPr>
          <w:ilvl w:val="0"/>
          <w:numId w:val="1"/>
        </w:numPr>
        <w:spacing w:line="360" w:lineRule="auto"/>
        <w:ind w:left="993"/>
        <w:jc w:val="both"/>
        <w:rPr>
          <w:sz w:val="28"/>
          <w:szCs w:val="28"/>
        </w:rPr>
      </w:pPr>
      <w:r w:rsidRPr="00BF78B4">
        <w:rPr>
          <w:b/>
          <w:sz w:val="28"/>
          <w:szCs w:val="28"/>
        </w:rPr>
        <w:t>образовательные:</w:t>
      </w:r>
      <w:r w:rsidRPr="00BF78B4">
        <w:rPr>
          <w:sz w:val="28"/>
          <w:szCs w:val="28"/>
        </w:rPr>
        <w:t xml:space="preserve"> повторить основные понятия множества, подмножества, операции над множествами; </w:t>
      </w:r>
    </w:p>
    <w:p w:rsidR="00C464D7" w:rsidRPr="00BF78B4" w:rsidRDefault="00C464D7" w:rsidP="00C464D7">
      <w:pPr>
        <w:pStyle w:val="a5"/>
        <w:numPr>
          <w:ilvl w:val="0"/>
          <w:numId w:val="1"/>
        </w:numPr>
        <w:spacing w:line="360" w:lineRule="auto"/>
        <w:ind w:left="993"/>
        <w:jc w:val="both"/>
        <w:rPr>
          <w:sz w:val="28"/>
          <w:szCs w:val="28"/>
        </w:rPr>
      </w:pPr>
      <w:proofErr w:type="gramStart"/>
      <w:r w:rsidRPr="00BF78B4">
        <w:rPr>
          <w:b/>
          <w:sz w:val="28"/>
          <w:szCs w:val="28"/>
        </w:rPr>
        <w:t>развивающие:</w:t>
      </w:r>
      <w:r w:rsidRPr="00BF78B4">
        <w:rPr>
          <w:sz w:val="28"/>
          <w:szCs w:val="28"/>
        </w:rPr>
        <w:t xml:space="preserve"> развитие логического мышления через решение нестандартных задач, систематизацию и обобщение, развитие математической речи, </w:t>
      </w:r>
      <w:proofErr w:type="gramEnd"/>
    </w:p>
    <w:p w:rsidR="00C464D7" w:rsidRPr="00BF78B4" w:rsidRDefault="00C464D7" w:rsidP="00C464D7">
      <w:pPr>
        <w:pStyle w:val="a5"/>
        <w:numPr>
          <w:ilvl w:val="0"/>
          <w:numId w:val="1"/>
        </w:numPr>
        <w:spacing w:line="360" w:lineRule="auto"/>
        <w:ind w:left="993"/>
        <w:jc w:val="both"/>
        <w:rPr>
          <w:sz w:val="28"/>
          <w:szCs w:val="28"/>
        </w:rPr>
      </w:pPr>
      <w:r w:rsidRPr="00BF78B4">
        <w:rPr>
          <w:b/>
          <w:sz w:val="28"/>
          <w:szCs w:val="28"/>
        </w:rPr>
        <w:t>воспитательные:</w:t>
      </w:r>
      <w:r>
        <w:rPr>
          <w:b/>
          <w:sz w:val="28"/>
          <w:szCs w:val="28"/>
        </w:rPr>
        <w:t xml:space="preserve"> </w:t>
      </w:r>
      <w:r w:rsidRPr="00BF78B4">
        <w:rPr>
          <w:sz w:val="28"/>
          <w:szCs w:val="28"/>
        </w:rPr>
        <w:t>воспитание внимательности, интереса к предмету, расширение кругозора, воспитывать грамотную математическую речь.</w:t>
      </w:r>
    </w:p>
    <w:p w:rsidR="00C464D7" w:rsidRDefault="00C464D7" w:rsidP="00C464D7">
      <w:pPr>
        <w:spacing w:before="100" w:beforeAutospacing="1" w:after="100" w:afterAutospacing="1" w:line="360" w:lineRule="auto"/>
        <w:ind w:left="105" w:right="105" w:firstLine="426"/>
        <w:contextualSpacing/>
        <w:jc w:val="center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Ход урока</w:t>
      </w:r>
      <w:r w:rsidRPr="008B7983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:</w:t>
      </w:r>
    </w:p>
    <w:p w:rsidR="00C464D7" w:rsidRDefault="00C464D7" w:rsidP="00C464D7">
      <w:pPr>
        <w:spacing w:before="100" w:beforeAutospacing="1" w:after="100" w:afterAutospacing="1" w:line="360" w:lineRule="auto"/>
        <w:ind w:left="105" w:right="105" w:firstLine="426"/>
        <w:contextualSpacing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b/>
          <w:color w:val="000000"/>
          <w:sz w:val="28"/>
          <w:szCs w:val="20"/>
          <w:lang w:val="en-US" w:eastAsia="ru-RU"/>
        </w:rPr>
        <w:t>I</w:t>
      </w:r>
      <w:r w:rsidRPr="00387714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 xml:space="preserve"> этап.</w:t>
      </w:r>
      <w:proofErr w:type="gramEnd"/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 xml:space="preserve"> Сообщение темы, цели, задач урока и мотивация учебной деятельности.</w:t>
      </w:r>
    </w:p>
    <w:p w:rsidR="00C464D7" w:rsidRPr="00F402F6" w:rsidRDefault="00C464D7" w:rsidP="00C464D7">
      <w:pPr>
        <w:spacing w:before="100" w:beforeAutospacing="1" w:after="100" w:afterAutospacing="1" w:line="360" w:lineRule="auto"/>
        <w:ind w:left="105" w:right="105" w:firstLine="426"/>
        <w:contextualSpacing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b/>
          <w:color w:val="000000"/>
          <w:sz w:val="28"/>
          <w:szCs w:val="20"/>
          <w:lang w:val="en-US" w:eastAsia="ru-RU"/>
        </w:rPr>
        <w:t>II</w:t>
      </w:r>
      <w:r w:rsidRPr="00387714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 xml:space="preserve"> этап.</w:t>
      </w:r>
      <w:proofErr w:type="gramEnd"/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 xml:space="preserve"> </w:t>
      </w:r>
      <w:r w:rsidRPr="00F402F6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Проверка домашнего задания, уточнение направлений ак</w:t>
      </w:r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туализации изученного материала.</w:t>
      </w:r>
    </w:p>
    <w:p w:rsidR="00C464D7" w:rsidRDefault="00C464D7" w:rsidP="00C464D7">
      <w:pPr>
        <w:spacing w:before="100" w:beforeAutospacing="1" w:after="100" w:afterAutospacing="1" w:line="240" w:lineRule="auto"/>
        <w:ind w:left="105" w:right="105" w:firstLine="851"/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ru-RU"/>
        </w:rPr>
      </w:pPr>
      <w:r w:rsidRPr="00F402F6"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ru-RU"/>
        </w:rPr>
        <w:t>ТЕОРЕТИЧЕСКАЯ РАЗМИНКА</w:t>
      </w:r>
      <w:r>
        <w:rPr>
          <w:rFonts w:ascii="Times New Roman" w:eastAsia="Times New Roman" w:hAnsi="Times New Roman"/>
          <w:b/>
          <w:i/>
          <w:color w:val="000000"/>
          <w:sz w:val="28"/>
          <w:szCs w:val="20"/>
          <w:lang w:eastAsia="ru-RU"/>
        </w:rPr>
        <w:t>:</w:t>
      </w:r>
    </w:p>
    <w:p w:rsidR="00C464D7" w:rsidRPr="00F402F6" w:rsidRDefault="00C464D7" w:rsidP="00C464D7">
      <w:pPr>
        <w:numPr>
          <w:ilvl w:val="0"/>
          <w:numId w:val="2"/>
        </w:numPr>
        <w:spacing w:before="100" w:beforeAutospacing="1" w:after="100" w:afterAutospacing="1" w:line="360" w:lineRule="auto"/>
        <w:ind w:left="714" w:right="108" w:hanging="357"/>
        <w:contextualSpacing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402F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1. Что означает слово «множество»?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 w:rsidRPr="00B7351E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(</w:t>
      </w:r>
      <w:r w:rsidRPr="00B7351E">
        <w:rPr>
          <w:rFonts w:ascii="Times New Roman" w:eastAsia="Times New Roman" w:hAnsi="Times New Roman"/>
          <w:b/>
          <w:bCs/>
          <w:iCs/>
          <w:color w:val="000000"/>
          <w:sz w:val="28"/>
          <w:szCs w:val="20"/>
          <w:lang w:eastAsia="ru-RU"/>
        </w:rPr>
        <w:t>Множество – это набор или совокупность предметов одинаковой природы).</w:t>
      </w:r>
      <w:r w:rsidRPr="00F402F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</w:p>
    <w:p w:rsidR="00C464D7" w:rsidRPr="00B7351E" w:rsidRDefault="00C464D7" w:rsidP="00C464D7">
      <w:pPr>
        <w:numPr>
          <w:ilvl w:val="0"/>
          <w:numId w:val="2"/>
        </w:numPr>
        <w:spacing w:before="100" w:beforeAutospacing="1" w:after="100" w:afterAutospacing="1" w:line="360" w:lineRule="auto"/>
        <w:ind w:left="714" w:right="108" w:hanging="357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r w:rsidRPr="00F402F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2. Какие названия применяются для обозначения множеств?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 w:rsidRPr="00B7351E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(</w:t>
      </w:r>
      <w:r w:rsidRPr="00B7351E">
        <w:rPr>
          <w:rFonts w:ascii="Times New Roman" w:eastAsia="Times New Roman" w:hAnsi="Times New Roman"/>
          <w:b/>
          <w:bCs/>
          <w:iCs/>
          <w:color w:val="000000"/>
          <w:sz w:val="28"/>
          <w:szCs w:val="20"/>
          <w:lang w:eastAsia="ru-RU"/>
        </w:rPr>
        <w:t>Стадо, табун, коллектив, семья, оркестр, библиотека).</w:t>
      </w:r>
      <w:r w:rsidRPr="00B7351E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 xml:space="preserve"> </w:t>
      </w:r>
    </w:p>
    <w:p w:rsidR="00C464D7" w:rsidRPr="00B7351E" w:rsidRDefault="00C464D7" w:rsidP="00C464D7">
      <w:pPr>
        <w:numPr>
          <w:ilvl w:val="0"/>
          <w:numId w:val="2"/>
        </w:numPr>
        <w:spacing w:before="100" w:beforeAutospacing="1" w:after="100" w:afterAutospacing="1" w:line="360" w:lineRule="auto"/>
        <w:ind w:left="714" w:right="108" w:hanging="357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r w:rsidRPr="00F402F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3. Как различаются множества по числу элементов? </w:t>
      </w:r>
      <w:r w:rsidRPr="00B7351E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(</w:t>
      </w:r>
      <w:r w:rsidRPr="00B7351E">
        <w:rPr>
          <w:rFonts w:ascii="Times New Roman" w:eastAsia="Times New Roman" w:hAnsi="Times New Roman"/>
          <w:b/>
          <w:bCs/>
          <w:iCs/>
          <w:color w:val="000000"/>
          <w:sz w:val="28"/>
          <w:szCs w:val="20"/>
          <w:lang w:eastAsia="ru-RU"/>
        </w:rPr>
        <w:t>Множества бывают конечные, бесконечные и пустое множество).</w:t>
      </w:r>
      <w:r w:rsidRPr="00B7351E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 xml:space="preserve"> </w:t>
      </w:r>
    </w:p>
    <w:p w:rsidR="00C464D7" w:rsidRPr="00B7351E" w:rsidRDefault="00C464D7" w:rsidP="00C464D7">
      <w:pPr>
        <w:numPr>
          <w:ilvl w:val="0"/>
          <w:numId w:val="2"/>
        </w:numPr>
        <w:spacing w:before="100" w:beforeAutospacing="1" w:after="100" w:afterAutospacing="1" w:line="360" w:lineRule="auto"/>
        <w:ind w:left="714" w:right="108" w:hanging="357"/>
        <w:contextualSpacing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B7351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4. Какими способами можно задать множество?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(</w:t>
      </w:r>
      <w:r w:rsidRPr="00B7351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0"/>
          <w:lang w:eastAsia="ru-RU"/>
        </w:rPr>
        <w:t>Множество можно задать перечислением или с помощью характеристического свойства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0"/>
          <w:lang w:eastAsia="ru-RU"/>
        </w:rPr>
        <w:t>)</w:t>
      </w:r>
      <w:r w:rsidRPr="00B7351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0"/>
          <w:lang w:eastAsia="ru-RU"/>
        </w:rPr>
        <w:t>.</w:t>
      </w:r>
      <w:r w:rsidRPr="00B7351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</w:p>
    <w:p w:rsidR="00C464D7" w:rsidRPr="00B7351E" w:rsidRDefault="00C464D7" w:rsidP="00C464D7">
      <w:pPr>
        <w:numPr>
          <w:ilvl w:val="0"/>
          <w:numId w:val="2"/>
        </w:numPr>
        <w:spacing w:before="100" w:beforeAutospacing="1" w:after="100" w:afterAutospacing="1" w:line="360" w:lineRule="auto"/>
        <w:ind w:left="714" w:right="108" w:hanging="357"/>
        <w:contextualSpacing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B7351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5.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 w:rsidRPr="00B7351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Какое свойство называется характеристическим свойством?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(</w:t>
      </w:r>
      <w:r w:rsidRPr="00B7351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0"/>
          <w:lang w:eastAsia="ru-RU"/>
        </w:rPr>
        <w:t xml:space="preserve">Характеристическим свойством называется такое свойство, </w:t>
      </w:r>
      <w:r w:rsidRPr="00B7351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0"/>
          <w:lang w:eastAsia="ru-RU"/>
        </w:rPr>
        <w:lastRenderedPageBreak/>
        <w:t>которым обладают все элементы данного множества и не обладают никакие другие объекты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0"/>
          <w:lang w:eastAsia="ru-RU"/>
        </w:rPr>
        <w:t>)</w:t>
      </w:r>
      <w:r w:rsidRPr="00B7351E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0"/>
          <w:lang w:eastAsia="ru-RU"/>
        </w:rPr>
        <w:t>.</w:t>
      </w:r>
    </w:p>
    <w:p w:rsidR="00C464D7" w:rsidRPr="00F33820" w:rsidRDefault="00C464D7" w:rsidP="00C464D7">
      <w:pPr>
        <w:numPr>
          <w:ilvl w:val="0"/>
          <w:numId w:val="2"/>
        </w:numPr>
        <w:spacing w:before="100" w:beforeAutospacing="1" w:after="100" w:afterAutospacing="1" w:line="360" w:lineRule="auto"/>
        <w:ind w:left="714" w:right="108" w:hanging="357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r w:rsidRPr="00B7351E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6. Какие операции можно выполнять над множествами?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 w:rsidRPr="00B7351E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(</w:t>
      </w:r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объединение</w:t>
      </w:r>
      <w:r w:rsidRPr="00B7351E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, пересечение)</w:t>
      </w:r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.</w:t>
      </w:r>
    </w:p>
    <w:p w:rsidR="00C464D7" w:rsidRDefault="00C464D7" w:rsidP="00C464D7">
      <w:pPr>
        <w:spacing w:before="100" w:beforeAutospacing="1" w:after="100" w:afterAutospacing="1" w:line="360" w:lineRule="auto"/>
        <w:ind w:right="108" w:firstLine="714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b/>
          <w:color w:val="000000"/>
          <w:sz w:val="28"/>
          <w:szCs w:val="20"/>
          <w:lang w:val="en-US" w:eastAsia="ru-RU"/>
        </w:rPr>
        <w:t>III</w:t>
      </w:r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 xml:space="preserve"> </w:t>
      </w:r>
      <w:r w:rsidRPr="00387714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этап</w:t>
      </w:r>
      <w:r w:rsidRPr="003E4FC5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.</w:t>
      </w:r>
      <w:proofErr w:type="gramEnd"/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 xml:space="preserve"> </w:t>
      </w:r>
      <w:r w:rsidRPr="00184BB2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Воспроизведение изученного и его применение в стандартных условиях</w:t>
      </w:r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.</w:t>
      </w:r>
    </w:p>
    <w:p w:rsidR="00C464D7" w:rsidRDefault="00C464D7" w:rsidP="00C464D7">
      <w:pPr>
        <w:spacing w:before="100" w:beforeAutospacing="1" w:after="100" w:afterAutospacing="1" w:line="360" w:lineRule="auto"/>
        <w:ind w:right="108" w:firstLine="714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r w:rsidRPr="00184BB2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УПРАЖНЕНИЕ № 1</w:t>
      </w:r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 xml:space="preserve">.  </w:t>
      </w:r>
    </w:p>
    <w:p w:rsidR="00C464D7" w:rsidRPr="00184BB2" w:rsidRDefault="00C464D7" w:rsidP="00C464D7">
      <w:pPr>
        <w:spacing w:before="100" w:beforeAutospacing="1" w:after="100" w:afterAutospacing="1" w:line="360" w:lineRule="auto"/>
        <w:ind w:right="108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184BB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Множество  задано  путем перечисления своих элементов. Придумайте какое-нибудь его словесное описание.</w:t>
      </w:r>
    </w:p>
    <w:p w:rsidR="00C464D7" w:rsidRPr="00184BB2" w:rsidRDefault="00C464D7" w:rsidP="00C464D7">
      <w:pPr>
        <w:numPr>
          <w:ilvl w:val="0"/>
          <w:numId w:val="3"/>
        </w:numPr>
        <w:spacing w:before="100" w:beforeAutospacing="1" w:after="100" w:afterAutospacing="1" w:line="360" w:lineRule="auto"/>
        <w:ind w:right="108"/>
        <w:contextualSpacing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184BB2"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t>{0, 1, 2, 3, 4, 5, 6, 7, 8, 9}</w:t>
      </w:r>
      <w:r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t>;</w:t>
      </w:r>
    </w:p>
    <w:p w:rsidR="00C464D7" w:rsidRPr="00184BB2" w:rsidRDefault="00C464D7" w:rsidP="00C464D7">
      <w:pPr>
        <w:numPr>
          <w:ilvl w:val="0"/>
          <w:numId w:val="3"/>
        </w:numPr>
        <w:spacing w:before="100" w:beforeAutospacing="1" w:after="100" w:afterAutospacing="1" w:line="360" w:lineRule="auto"/>
        <w:ind w:right="108"/>
        <w:contextualSpacing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184BB2"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t>{</w:t>
      </w:r>
      <w:r w:rsidRPr="00184BB2">
        <w:rPr>
          <w:rFonts w:ascii="Times New Roman" w:eastAsia="Times New Roman" w:hAnsi="Times New Roman"/>
          <w:bCs/>
          <w:color w:val="000000"/>
          <w:sz w:val="28"/>
          <w:szCs w:val="20"/>
          <w:lang w:val="en-US" w:eastAsia="ru-RU"/>
        </w:rPr>
        <w:t>A, B, C, D, E</w:t>
      </w:r>
      <w:r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t>,</w:t>
      </w:r>
      <w:r w:rsidRPr="00184BB2">
        <w:rPr>
          <w:rFonts w:ascii="Times New Roman" w:eastAsia="Times New Roman" w:hAnsi="Times New Roman"/>
          <w:bCs/>
          <w:color w:val="000000"/>
          <w:sz w:val="28"/>
          <w:szCs w:val="20"/>
          <w:lang w:val="en-US" w:eastAsia="ru-RU"/>
        </w:rPr>
        <w:t xml:space="preserve"> … X, Y, Z</w:t>
      </w:r>
      <w:r w:rsidRPr="00184BB2"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t>}</w:t>
      </w:r>
      <w:r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t>;</w:t>
      </w:r>
      <w:r w:rsidRPr="00184BB2">
        <w:rPr>
          <w:rFonts w:ascii="Times New Roman" w:eastAsia="Times New Roman" w:hAnsi="Times New Roman"/>
          <w:bCs/>
          <w:color w:val="000000"/>
          <w:sz w:val="28"/>
          <w:szCs w:val="20"/>
          <w:lang w:val="en-US" w:eastAsia="ru-RU"/>
        </w:rPr>
        <w:t xml:space="preserve"> </w:t>
      </w:r>
    </w:p>
    <w:p w:rsidR="00C464D7" w:rsidRPr="00184BB2" w:rsidRDefault="00C464D7" w:rsidP="00C464D7">
      <w:pPr>
        <w:numPr>
          <w:ilvl w:val="0"/>
          <w:numId w:val="3"/>
        </w:numPr>
        <w:spacing w:before="100" w:beforeAutospacing="1" w:after="100" w:afterAutospacing="1" w:line="360" w:lineRule="auto"/>
        <w:ind w:right="108"/>
        <w:contextualSpacing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184BB2"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t>{0, 2, 4, 6, 8}</w:t>
      </w:r>
      <w:r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t>.</w:t>
      </w:r>
      <w:r w:rsidRPr="00184BB2"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t xml:space="preserve"> </w:t>
      </w:r>
    </w:p>
    <w:p w:rsidR="00C464D7" w:rsidRDefault="00C464D7" w:rsidP="00C464D7">
      <w:pPr>
        <w:spacing w:before="100" w:beforeAutospacing="1" w:after="100" w:afterAutospacing="1" w:line="360" w:lineRule="auto"/>
        <w:ind w:left="720" w:right="108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r w:rsidRPr="00184BB2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УПРАЖНЕНИЕ № 2.</w:t>
      </w:r>
    </w:p>
    <w:p w:rsidR="00C464D7" w:rsidRPr="00184BB2" w:rsidRDefault="00C464D7" w:rsidP="00C464D7">
      <w:pPr>
        <w:spacing w:before="100" w:beforeAutospacing="1" w:after="100" w:afterAutospacing="1" w:line="360" w:lineRule="auto"/>
        <w:ind w:right="108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Даны множества</w:t>
      </w:r>
      <w:r w:rsidRPr="00184BB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:</w:t>
      </w:r>
    </w:p>
    <w:p w:rsidR="00C464D7" w:rsidRPr="00184BB2" w:rsidRDefault="00C464D7" w:rsidP="00C464D7">
      <w:pPr>
        <w:spacing w:before="100" w:beforeAutospacing="1" w:after="100" w:afterAutospacing="1" w:line="360" w:lineRule="auto"/>
        <w:ind w:right="108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184BB2"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t>А = {2, 5, 0, 11, 12, 19},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 w:rsidRPr="00184BB2"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t xml:space="preserve">В = {2, 7, 8, 12, 13, 9, 0}. </w:t>
      </w:r>
    </w:p>
    <w:p w:rsidR="00C464D7" w:rsidRPr="00184BB2" w:rsidRDefault="00C464D7" w:rsidP="00C464D7">
      <w:pPr>
        <w:spacing w:before="100" w:beforeAutospacing="1" w:after="100" w:afterAutospacing="1" w:line="360" w:lineRule="auto"/>
        <w:ind w:right="108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184BB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Найдите множества </w:t>
      </w:r>
      <w:r w:rsidRPr="00184BB2">
        <w:rPr>
          <w:rFonts w:ascii="Times New Roman" w:eastAsia="Times New Roman" w:hAnsi="Times New Roman"/>
          <w:color w:val="000000"/>
          <w:sz w:val="28"/>
          <w:szCs w:val="20"/>
          <w:lang w:val="en-US" w:eastAsia="ru-RU"/>
        </w:rPr>
        <w:t>A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 w:rsidRPr="00184BB2"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sym w:font="Symbol" w:char="00C7"/>
      </w:r>
      <w:r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t xml:space="preserve"> </w:t>
      </w:r>
      <w:r w:rsidRPr="00184BB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В</w:t>
      </w:r>
      <w:proofErr w:type="gramEnd"/>
      <w:r w:rsidRPr="00184BB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, А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 w:rsidRPr="00184BB2"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sym w:font="Symbol" w:char="00C8"/>
      </w:r>
      <w:r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t xml:space="preserve"> </w:t>
      </w:r>
      <w:r w:rsidRPr="00184BB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В.</w:t>
      </w:r>
    </w:p>
    <w:p w:rsidR="00C464D7" w:rsidRDefault="00C464D7" w:rsidP="00C464D7">
      <w:pPr>
        <w:spacing w:before="100" w:beforeAutospacing="1" w:after="100" w:afterAutospacing="1" w:line="360" w:lineRule="auto"/>
        <w:ind w:left="720" w:right="108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r w:rsidRPr="00184BB2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УПРАЖНЕНИЕ № 3</w:t>
      </w:r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 xml:space="preserve">. </w:t>
      </w:r>
    </w:p>
    <w:p w:rsidR="00C464D7" w:rsidRPr="00184BB2" w:rsidRDefault="00C464D7" w:rsidP="00C464D7">
      <w:pPr>
        <w:numPr>
          <w:ilvl w:val="0"/>
          <w:numId w:val="4"/>
        </w:numPr>
        <w:spacing w:before="100" w:beforeAutospacing="1" w:after="100" w:afterAutospacing="1" w:line="360" w:lineRule="auto"/>
        <w:ind w:right="108"/>
        <w:contextualSpacing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184BB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Задайте множество груш, растущих на берёзе. </w:t>
      </w:r>
    </w:p>
    <w:p w:rsidR="00C464D7" w:rsidRDefault="00C464D7" w:rsidP="00C464D7">
      <w:pPr>
        <w:numPr>
          <w:ilvl w:val="0"/>
          <w:numId w:val="4"/>
        </w:numPr>
        <w:spacing w:before="100" w:beforeAutospacing="1" w:after="100" w:afterAutospacing="1" w:line="360" w:lineRule="auto"/>
        <w:ind w:right="108"/>
        <w:contextualSpacing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184BB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Задайте множество чисел, которые делятся на 0.</w:t>
      </w:r>
    </w:p>
    <w:p w:rsidR="00C464D7" w:rsidRDefault="00C464D7" w:rsidP="00C464D7">
      <w:pPr>
        <w:spacing w:before="100" w:beforeAutospacing="1" w:after="100" w:afterAutospacing="1" w:line="360" w:lineRule="auto"/>
        <w:ind w:left="720" w:right="108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r w:rsidRPr="00184BB2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УПРАЖНЕНИЕ № 4.</w:t>
      </w:r>
    </w:p>
    <w:p w:rsidR="00C464D7" w:rsidRPr="00184BB2" w:rsidRDefault="00C464D7" w:rsidP="00C464D7">
      <w:pPr>
        <w:spacing w:before="100" w:beforeAutospacing="1" w:after="100" w:afterAutospacing="1" w:line="360" w:lineRule="auto"/>
        <w:ind w:right="108" w:firstLine="720"/>
        <w:contextualSpacing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184BB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Составьте не менее семи слов, буквы которых образуют подмножества множества</w:t>
      </w:r>
      <w:proofErr w:type="gramStart"/>
      <w:r w:rsidRPr="00184BB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 w:rsidRPr="00184BB2">
        <w:rPr>
          <w:rFonts w:ascii="Times New Roman" w:eastAsia="Times New Roman" w:hAnsi="Times New Roman"/>
          <w:b/>
          <w:bCs/>
          <w:color w:val="000000"/>
          <w:sz w:val="28"/>
          <w:szCs w:val="20"/>
          <w:lang w:eastAsia="ru-RU"/>
        </w:rPr>
        <w:t>А</w:t>
      </w:r>
      <w:proofErr w:type="gramEnd"/>
      <w:r w:rsidRPr="00184BB2">
        <w:rPr>
          <w:rFonts w:ascii="Times New Roman" w:eastAsia="Times New Roman" w:hAnsi="Times New Roman"/>
          <w:b/>
          <w:bCs/>
          <w:color w:val="000000"/>
          <w:sz w:val="28"/>
          <w:szCs w:val="20"/>
          <w:lang w:eastAsia="ru-RU"/>
        </w:rPr>
        <w:t xml:space="preserve">={в, </w:t>
      </w:r>
      <w:proofErr w:type="spellStart"/>
      <w:r w:rsidRPr="00184BB2">
        <w:rPr>
          <w:rFonts w:ascii="Times New Roman" w:eastAsia="Times New Roman" w:hAnsi="Times New Roman"/>
          <w:b/>
          <w:bCs/>
          <w:color w:val="000000"/>
          <w:sz w:val="28"/>
          <w:szCs w:val="20"/>
          <w:lang w:eastAsia="ru-RU"/>
        </w:rPr>
        <w:t>н</w:t>
      </w:r>
      <w:proofErr w:type="spellEnd"/>
      <w:r w:rsidRPr="00184BB2">
        <w:rPr>
          <w:rFonts w:ascii="Times New Roman" w:eastAsia="Times New Roman" w:hAnsi="Times New Roman"/>
          <w:b/>
          <w:bCs/>
          <w:color w:val="000000"/>
          <w:sz w:val="28"/>
          <w:szCs w:val="20"/>
          <w:lang w:eastAsia="ru-RU"/>
        </w:rPr>
        <w:t xml:space="preserve">, и, м, а, т, е, л, </w:t>
      </w:r>
      <w:proofErr w:type="spellStart"/>
      <w:r w:rsidRPr="00184BB2">
        <w:rPr>
          <w:rFonts w:ascii="Times New Roman" w:eastAsia="Times New Roman" w:hAnsi="Times New Roman"/>
          <w:b/>
          <w:bCs/>
          <w:color w:val="000000"/>
          <w:sz w:val="28"/>
          <w:szCs w:val="20"/>
          <w:lang w:eastAsia="ru-RU"/>
        </w:rPr>
        <w:t>ь</w:t>
      </w:r>
      <w:proofErr w:type="spellEnd"/>
      <w:r w:rsidRPr="00184BB2">
        <w:rPr>
          <w:rFonts w:ascii="Times New Roman" w:eastAsia="Times New Roman" w:hAnsi="Times New Roman"/>
          <w:b/>
          <w:bCs/>
          <w:color w:val="000000"/>
          <w:sz w:val="28"/>
          <w:szCs w:val="20"/>
          <w:lang w:eastAsia="ru-RU"/>
        </w:rPr>
        <w:t xml:space="preserve">, </w:t>
      </w:r>
      <w:proofErr w:type="spellStart"/>
      <w:r w:rsidRPr="00184BB2">
        <w:rPr>
          <w:rFonts w:ascii="Times New Roman" w:eastAsia="Times New Roman" w:hAnsi="Times New Roman"/>
          <w:b/>
          <w:bCs/>
          <w:color w:val="000000"/>
          <w:sz w:val="28"/>
          <w:szCs w:val="20"/>
          <w:lang w:eastAsia="ru-RU"/>
        </w:rPr>
        <w:t>н</w:t>
      </w:r>
      <w:proofErr w:type="spellEnd"/>
      <w:r w:rsidRPr="00184BB2">
        <w:rPr>
          <w:rFonts w:ascii="Times New Roman" w:eastAsia="Times New Roman" w:hAnsi="Times New Roman"/>
          <w:b/>
          <w:bCs/>
          <w:color w:val="000000"/>
          <w:sz w:val="28"/>
          <w:szCs w:val="20"/>
          <w:lang w:eastAsia="ru-RU"/>
        </w:rPr>
        <w:t xml:space="preserve">, о, с, т, </w:t>
      </w:r>
      <w:proofErr w:type="spellStart"/>
      <w:r w:rsidRPr="00184BB2">
        <w:rPr>
          <w:rFonts w:ascii="Times New Roman" w:eastAsia="Times New Roman" w:hAnsi="Times New Roman"/>
          <w:b/>
          <w:bCs/>
          <w:color w:val="000000"/>
          <w:sz w:val="28"/>
          <w:szCs w:val="20"/>
          <w:lang w:eastAsia="ru-RU"/>
        </w:rPr>
        <w:t>ь</w:t>
      </w:r>
      <w:proofErr w:type="spellEnd"/>
      <w:r w:rsidRPr="00184BB2">
        <w:rPr>
          <w:rFonts w:ascii="Times New Roman" w:eastAsia="Times New Roman" w:hAnsi="Times New Roman"/>
          <w:b/>
          <w:bCs/>
          <w:color w:val="000000"/>
          <w:sz w:val="28"/>
          <w:szCs w:val="20"/>
          <w:lang w:eastAsia="ru-RU"/>
        </w:rPr>
        <w:t>}.</w:t>
      </w:r>
    </w:p>
    <w:p w:rsidR="00C464D7" w:rsidRDefault="00C464D7" w:rsidP="00C464D7">
      <w:pPr>
        <w:spacing w:before="100" w:beforeAutospacing="1" w:after="100" w:afterAutospacing="1" w:line="360" w:lineRule="auto"/>
        <w:ind w:left="720" w:right="108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r w:rsidRPr="00E6693B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УПРАЖНЕНИЕ № 5</w:t>
      </w:r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 xml:space="preserve">. </w:t>
      </w:r>
    </w:p>
    <w:p w:rsidR="00C464D7" w:rsidRDefault="00C464D7" w:rsidP="00C464D7">
      <w:pPr>
        <w:spacing w:before="100" w:beforeAutospacing="1" w:after="100" w:afterAutospacing="1" w:line="360" w:lineRule="auto"/>
        <w:ind w:right="108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E6693B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Даны множества: М = {5,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 w:rsidRPr="00E6693B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4,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 w:rsidRPr="00E6693B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6}, </w:t>
      </w:r>
      <w:proofErr w:type="gramStart"/>
      <w:r w:rsidRPr="00E6693B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Р</w:t>
      </w:r>
      <w:proofErr w:type="gramEnd"/>
      <w:r w:rsidRPr="00E6693B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= {4,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 w:rsidRPr="00E6693B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5,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 </w:t>
      </w:r>
      <w:r w:rsidRPr="00E6693B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6}, Т = {5,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 w:rsidRPr="00E6693B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6,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 w:rsidRPr="00E6693B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7}, S = {4, 6}. Какое из утверждений неверно?</w:t>
      </w:r>
    </w:p>
    <w:p w:rsidR="00C464D7" w:rsidRDefault="00C464D7" w:rsidP="00C464D7">
      <w:pPr>
        <w:spacing w:before="100" w:beforeAutospacing="1" w:after="100" w:afterAutospacing="1" w:line="360" w:lineRule="auto"/>
        <w:ind w:right="108" w:firstLine="709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r w:rsidRPr="00E6693B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 xml:space="preserve">а) М = Р. б) </w:t>
      </w:r>
      <w:proofErr w:type="gramStart"/>
      <w:r w:rsidRPr="00E6693B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Р</w:t>
      </w:r>
      <w:proofErr w:type="gramEnd"/>
      <w:r w:rsidRPr="00E6693B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 xml:space="preserve"> ≠ S. в) М ≠ Т. г) Р = Т.</w:t>
      </w:r>
    </w:p>
    <w:p w:rsidR="00C464D7" w:rsidRDefault="00C464D7" w:rsidP="00C464D7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b/>
          <w:color w:val="000000"/>
          <w:sz w:val="28"/>
          <w:szCs w:val="20"/>
          <w:lang w:val="en-US" w:eastAsia="ru-RU"/>
        </w:rPr>
        <w:t>IV</w:t>
      </w:r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 xml:space="preserve"> </w:t>
      </w:r>
      <w:r w:rsidRPr="00387714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этап</w:t>
      </w:r>
      <w:r w:rsidRPr="003E4FC5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.</w:t>
      </w:r>
      <w:proofErr w:type="gramEnd"/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 xml:space="preserve"> Динамическая пауза с просмотром видеоролика «множество </w:t>
      </w:r>
      <w:r w:rsidRPr="00DE79CD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Мандельброта</w:t>
      </w:r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» и заслушиванием доклада о факториалах и множестве Мандельброта.</w:t>
      </w:r>
    </w:p>
    <w:p w:rsidR="00C464D7" w:rsidRDefault="00C464D7" w:rsidP="00C464D7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b/>
          <w:color w:val="000000"/>
          <w:sz w:val="28"/>
          <w:szCs w:val="20"/>
          <w:lang w:val="en-US" w:eastAsia="ru-RU"/>
        </w:rPr>
        <w:lastRenderedPageBreak/>
        <w:t>V</w:t>
      </w:r>
      <w:r w:rsidRPr="00267B44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 xml:space="preserve"> </w:t>
      </w:r>
      <w:r w:rsidRPr="00387714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этап.</w:t>
      </w:r>
      <w:proofErr w:type="gramEnd"/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 xml:space="preserve"> </w:t>
      </w:r>
      <w:r w:rsidRPr="00DE79CD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Перенос приобретенных знаний и их первичное применение в новых или измененных условиях с целью формирования умений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.</w:t>
      </w:r>
    </w:p>
    <w:p w:rsidR="00C464D7" w:rsidRDefault="00C464D7" w:rsidP="00C464D7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r w:rsidRPr="00DE79CD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УПРАЖНЕНИЕ № 6</w:t>
      </w:r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.</w:t>
      </w:r>
    </w:p>
    <w:p w:rsidR="00C464D7" w:rsidRDefault="00C464D7" w:rsidP="00C464D7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</w:pPr>
      <w:r w:rsidRPr="00DE79CD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Изобразите с помощью кругов Эйлера  пересечение множеств  </w:t>
      </w:r>
      <w:r w:rsidRPr="00DE79CD">
        <w:rPr>
          <w:rFonts w:ascii="Times New Roman" w:eastAsia="Times New Roman" w:hAnsi="Times New Roman"/>
          <w:color w:val="000000"/>
          <w:sz w:val="28"/>
          <w:szCs w:val="20"/>
          <w:lang w:val="en-US" w:eastAsia="ru-RU"/>
        </w:rPr>
        <w:t>A</w:t>
      </w:r>
      <w:r w:rsidRPr="00DE79CD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и В, если: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 w:rsidRPr="00DE79CD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а) А </w:t>
      </w:r>
      <w:r w:rsidRPr="00DE79CD"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sym w:font="Symbol" w:char="00C7"/>
      </w:r>
      <w:r w:rsidRPr="00DE79CD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В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; </w:t>
      </w:r>
      <w:r w:rsidRPr="00DE79CD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б) А </w:t>
      </w:r>
      <w:r w:rsidRPr="00DE79CD"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sym w:font="Symbol" w:char="00C8"/>
      </w:r>
      <w:r w:rsidRPr="00DE79CD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В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; </w:t>
      </w:r>
      <w:r w:rsidRPr="00DE79CD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в) А = В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; </w:t>
      </w:r>
      <w:r w:rsidRPr="00DE79CD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г) А </w:t>
      </w:r>
      <w:r w:rsidRPr="00DE79CD"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sym w:font="Symbol" w:char="00C7"/>
      </w:r>
      <w:r w:rsidRPr="00DE79CD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В = </w:t>
      </w:r>
      <w:r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t>ᴓ</w:t>
      </w:r>
      <w:proofErr w:type="gramStart"/>
      <w:r w:rsidRPr="00DE79CD"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t>.</w:t>
      </w:r>
      <w:proofErr w:type="gramEnd"/>
    </w:p>
    <w:p w:rsidR="00C464D7" w:rsidRDefault="00C464D7" w:rsidP="00C464D7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r w:rsidRPr="00DE79CD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УПРАЖНЕНИЕ № 7</w:t>
      </w:r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.</w:t>
      </w:r>
    </w:p>
    <w:p w:rsidR="00C464D7" w:rsidRDefault="00C464D7" w:rsidP="00C464D7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DE79CD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В классе все увлекаются </w:t>
      </w:r>
      <w:r w:rsidRPr="00DE79CD">
        <w:rPr>
          <w:rFonts w:ascii="Times New Roman" w:eastAsia="Times New Roman" w:hAnsi="Times New Roman"/>
          <w:bCs/>
          <w:i/>
          <w:iCs/>
          <w:color w:val="000000"/>
          <w:sz w:val="28"/>
          <w:szCs w:val="20"/>
          <w:lang w:eastAsia="ru-RU"/>
        </w:rPr>
        <w:t>математикой</w:t>
      </w:r>
      <w:r w:rsidRPr="00DE79CD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или </w:t>
      </w:r>
      <w:r w:rsidRPr="00DE79CD">
        <w:rPr>
          <w:rFonts w:ascii="Times New Roman" w:eastAsia="Times New Roman" w:hAnsi="Times New Roman"/>
          <w:bCs/>
          <w:i/>
          <w:iCs/>
          <w:color w:val="000000"/>
          <w:sz w:val="28"/>
          <w:szCs w:val="20"/>
          <w:lang w:eastAsia="ru-RU"/>
        </w:rPr>
        <w:t>биологией</w:t>
      </w:r>
      <w:r w:rsidRPr="00DE79CD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. Сколько человек в классе, если математикой занимаются </w:t>
      </w:r>
      <w:r w:rsidRPr="00DE79CD"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t>15</w:t>
      </w:r>
      <w:r w:rsidRPr="00DE79CD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человек, биологией – </w:t>
      </w:r>
      <w:r w:rsidRPr="00DE79CD"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t>20</w:t>
      </w:r>
      <w:r w:rsidRPr="00DE79CD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, а математикой и биологией – </w:t>
      </w:r>
      <w:r w:rsidRPr="00DE79CD">
        <w:rPr>
          <w:rFonts w:ascii="Times New Roman" w:eastAsia="Times New Roman" w:hAnsi="Times New Roman"/>
          <w:bCs/>
          <w:color w:val="000000"/>
          <w:sz w:val="28"/>
          <w:szCs w:val="20"/>
          <w:lang w:eastAsia="ru-RU"/>
        </w:rPr>
        <w:t>10</w:t>
      </w:r>
      <w:r w:rsidRPr="00DE79CD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?</w:t>
      </w:r>
    </w:p>
    <w:p w:rsidR="00C464D7" w:rsidRDefault="00C464D7" w:rsidP="00C464D7">
      <w:pPr>
        <w:spacing w:line="360" w:lineRule="auto"/>
        <w:ind w:firstLine="709"/>
        <w:contextualSpacing/>
        <w:jc w:val="both"/>
      </w:pPr>
      <w:r>
        <w:object w:dxaOrig="7216" w:dyaOrig="5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75pt;height:208.5pt" o:ole="">
            <v:imagedata r:id="rId5" o:title=""/>
          </v:shape>
          <o:OLEObject Type="Embed" ProgID="PowerPoint.Slide.12" ShapeID="_x0000_i1025" DrawAspect="Content" ObjectID="_1382823286" r:id="rId6"/>
        </w:object>
      </w:r>
    </w:p>
    <w:p w:rsidR="00C464D7" w:rsidRDefault="00C464D7" w:rsidP="00C464D7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DE79CD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УПРАЖНЕНИЕ № 8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.</w:t>
      </w:r>
    </w:p>
    <w:p w:rsidR="00C464D7" w:rsidRDefault="00C464D7" w:rsidP="00C464D7">
      <w:pPr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</w:rPr>
      </w:pPr>
      <w:r w:rsidRPr="00DE79CD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 w:rsidRPr="00DE79CD">
        <w:rPr>
          <w:rFonts w:ascii="Times New Roman" w:eastAsia="Times New Roman" w:hAnsi="Times New Roman"/>
          <w:color w:val="000000"/>
          <w:sz w:val="28"/>
          <w:szCs w:val="20"/>
        </w:rPr>
        <w:t xml:space="preserve">На прогулку пошли пятиклассники и шестиклассники. Все они были либо босиком, либо в тапочках. Пятиклассников было </w:t>
      </w:r>
      <w:r w:rsidRPr="00DE79CD">
        <w:rPr>
          <w:rFonts w:ascii="Times New Roman" w:eastAsia="Times New Roman" w:hAnsi="Times New Roman"/>
          <w:b/>
          <w:bCs/>
          <w:color w:val="000000"/>
          <w:sz w:val="28"/>
          <w:szCs w:val="20"/>
        </w:rPr>
        <w:t>24</w:t>
      </w:r>
      <w:r w:rsidRPr="00DE79CD">
        <w:rPr>
          <w:rFonts w:ascii="Times New Roman" w:eastAsia="Times New Roman" w:hAnsi="Times New Roman"/>
          <w:color w:val="000000"/>
          <w:sz w:val="28"/>
          <w:szCs w:val="20"/>
        </w:rPr>
        <w:t xml:space="preserve">, а босых учеников </w:t>
      </w:r>
      <w:r w:rsidRPr="00DE79CD">
        <w:rPr>
          <w:rFonts w:ascii="Times New Roman" w:eastAsia="Times New Roman" w:hAnsi="Times New Roman"/>
          <w:b/>
          <w:bCs/>
          <w:color w:val="000000"/>
          <w:sz w:val="28"/>
          <w:szCs w:val="20"/>
        </w:rPr>
        <w:t>16</w:t>
      </w:r>
      <w:r w:rsidRPr="00DE79CD">
        <w:rPr>
          <w:rFonts w:ascii="Times New Roman" w:eastAsia="Times New Roman" w:hAnsi="Times New Roman"/>
          <w:color w:val="000000"/>
          <w:sz w:val="28"/>
          <w:szCs w:val="20"/>
        </w:rPr>
        <w:t>. Обутых шестиклассников было столько же, сколько босых пятикла</w:t>
      </w:r>
      <w:r>
        <w:rPr>
          <w:rFonts w:ascii="Times New Roman" w:eastAsia="Times New Roman" w:hAnsi="Times New Roman"/>
          <w:color w:val="000000"/>
          <w:sz w:val="28"/>
          <w:szCs w:val="20"/>
        </w:rPr>
        <w:t>ссников. Сколько учеников было на прогулке</w:t>
      </w:r>
      <w:r w:rsidRPr="00DE79CD">
        <w:rPr>
          <w:rFonts w:ascii="Times New Roman" w:eastAsia="Times New Roman" w:hAnsi="Times New Roman"/>
          <w:color w:val="000000"/>
          <w:sz w:val="28"/>
          <w:szCs w:val="20"/>
        </w:rPr>
        <w:t xml:space="preserve">? </w:t>
      </w:r>
    </w:p>
    <w:p w:rsidR="00C464D7" w:rsidRPr="00DE79CD" w:rsidRDefault="00C464D7" w:rsidP="00C464D7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0"/>
        </w:rPr>
      </w:pPr>
      <w:r>
        <w:object w:dxaOrig="7216" w:dyaOrig="5390">
          <v:shape id="_x0000_i1026" type="#_x0000_t75" style="width:294.75pt;height:219.75pt" o:ole="">
            <v:imagedata r:id="rId7" o:title=""/>
          </v:shape>
          <o:OLEObject Type="Embed" ProgID="PowerPoint.Slide.12" ShapeID="_x0000_i1026" DrawAspect="Content" ObjectID="_1382823287" r:id="rId8"/>
        </w:object>
      </w:r>
    </w:p>
    <w:p w:rsidR="00C464D7" w:rsidRDefault="00C464D7" w:rsidP="00C464D7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r w:rsidRPr="00DE79CD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УПРАЖНЕНИЕ № 9</w:t>
      </w:r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.</w:t>
      </w:r>
    </w:p>
    <w:p w:rsidR="00C464D7" w:rsidRDefault="00C464D7" w:rsidP="00C464D7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DE79CD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Учитель задал замысловатую задачу. В результате количество мальчиков, решивших эту задачу, оказалось равным количеству девочек, ее не решивших. Кого в классе больше – решивших задачу или девочек? </w:t>
      </w:r>
    </w:p>
    <w:p w:rsidR="00C464D7" w:rsidRPr="00DE79CD" w:rsidRDefault="00C464D7" w:rsidP="00C464D7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</w:p>
    <w:p w:rsidR="00C464D7" w:rsidRPr="001B6DD3" w:rsidRDefault="00C464D7" w:rsidP="00C464D7">
      <w:pPr>
        <w:spacing w:line="360" w:lineRule="auto"/>
        <w:ind w:firstLine="709"/>
        <w:contextualSpacing/>
        <w:jc w:val="both"/>
      </w:pPr>
      <w:r>
        <w:object w:dxaOrig="7216" w:dyaOrig="5390">
          <v:shape id="_x0000_i1027" type="#_x0000_t75" style="width:282.75pt;height:210.75pt" o:ole="">
            <v:imagedata r:id="rId9" o:title=""/>
          </v:shape>
          <o:OLEObject Type="Embed" ProgID="PowerPoint.Slide.12" ShapeID="_x0000_i1027" DrawAspect="Content" ObjectID="_1382823288" r:id="rId10"/>
        </w:object>
      </w:r>
    </w:p>
    <w:p w:rsidR="00C464D7" w:rsidRPr="00DE79CD" w:rsidRDefault="00C464D7" w:rsidP="00C464D7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</w:p>
    <w:p w:rsidR="00C464D7" w:rsidRDefault="00C464D7" w:rsidP="00C464D7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b/>
          <w:color w:val="000000"/>
          <w:sz w:val="28"/>
          <w:szCs w:val="20"/>
          <w:lang w:val="en-US" w:eastAsia="ru-RU"/>
        </w:rPr>
        <w:t>VI</w:t>
      </w:r>
      <w:r w:rsidRPr="00267B44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 xml:space="preserve"> </w:t>
      </w:r>
      <w:r w:rsidRPr="00387714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этап.</w:t>
      </w:r>
      <w:proofErr w:type="gramEnd"/>
      <w:r w:rsidRPr="007C5341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 w:rsidRPr="007C5341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Постановка задания на дом.</w:t>
      </w:r>
    </w:p>
    <w:p w:rsidR="00C464D7" w:rsidRPr="00FE7C97" w:rsidRDefault="00C464D7" w:rsidP="00C464D7">
      <w:pPr>
        <w:numPr>
          <w:ilvl w:val="0"/>
          <w:numId w:val="5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7C97">
        <w:rPr>
          <w:rFonts w:ascii="Times New Roman" w:eastAsia="Times New Roman" w:hAnsi="Times New Roman"/>
          <w:b/>
          <w:sz w:val="28"/>
          <w:szCs w:val="28"/>
          <w:lang w:eastAsia="ru-RU"/>
        </w:rPr>
        <w:t>§ 3, № 3.10.,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E7C97">
        <w:rPr>
          <w:rFonts w:ascii="Times New Roman" w:eastAsia="Times New Roman" w:hAnsi="Times New Roman"/>
          <w:b/>
          <w:sz w:val="28"/>
          <w:szCs w:val="28"/>
          <w:lang w:eastAsia="ru-RU"/>
        </w:rPr>
        <w:t>№ 3.12.,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E7C97">
        <w:rPr>
          <w:rFonts w:ascii="Times New Roman" w:eastAsia="Times New Roman" w:hAnsi="Times New Roman"/>
          <w:b/>
          <w:sz w:val="28"/>
          <w:szCs w:val="28"/>
          <w:lang w:eastAsia="ru-RU"/>
        </w:rPr>
        <w:t>№ 3.21.</w:t>
      </w:r>
    </w:p>
    <w:p w:rsidR="00C464D7" w:rsidRPr="00FE7C97" w:rsidRDefault="00C464D7" w:rsidP="00C464D7">
      <w:pPr>
        <w:numPr>
          <w:ilvl w:val="0"/>
          <w:numId w:val="5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Составить кроссворд по теме: «М</w:t>
      </w:r>
      <w:r w:rsidRPr="00FE7C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ножества и операции над ними» </w:t>
      </w:r>
    </w:p>
    <w:p w:rsidR="00C464D7" w:rsidRDefault="00C464D7" w:rsidP="00C464D7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0"/>
          <w:lang w:val="en-US" w:eastAsia="ru-RU"/>
        </w:rPr>
        <w:t>VII</w:t>
      </w:r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 xml:space="preserve"> </w:t>
      </w:r>
      <w:r w:rsidRPr="00387714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этап.</w:t>
      </w:r>
      <w:r w:rsidRPr="007C5341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ТЕСТ.</w:t>
      </w:r>
    </w:p>
    <w:p w:rsidR="00C464D7" w:rsidRDefault="00C464D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C464D7" w:rsidRPr="00C464D7" w:rsidRDefault="00C464D7" w:rsidP="00C464D7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464D7">
        <w:rPr>
          <w:rFonts w:ascii="Times New Roman" w:hAnsi="Times New Roman"/>
          <w:b/>
          <w:sz w:val="28"/>
          <w:szCs w:val="28"/>
        </w:rPr>
        <w:lastRenderedPageBreak/>
        <w:t>Список использованных источников и литературы:</w:t>
      </w:r>
    </w:p>
    <w:p w:rsidR="00C464D7" w:rsidRPr="00C464D7" w:rsidRDefault="00C464D7" w:rsidP="00C464D7">
      <w:pPr>
        <w:numPr>
          <w:ilvl w:val="0"/>
          <w:numId w:val="6"/>
        </w:numPr>
        <w:spacing w:after="0" w:line="360" w:lineRule="auto"/>
        <w:ind w:left="1068"/>
        <w:contextualSpacing/>
        <w:rPr>
          <w:rFonts w:ascii="Times New Roman" w:hAnsi="Times New Roman"/>
          <w:sz w:val="28"/>
          <w:szCs w:val="28"/>
        </w:rPr>
      </w:pPr>
      <w:r w:rsidRPr="00C464D7">
        <w:rPr>
          <w:rFonts w:ascii="Times New Roman" w:hAnsi="Times New Roman"/>
          <w:bCs/>
          <w:sz w:val="28"/>
          <w:szCs w:val="28"/>
        </w:rPr>
        <w:t xml:space="preserve">Учебники </w:t>
      </w:r>
      <w:r w:rsidRPr="00C464D7">
        <w:rPr>
          <w:rFonts w:ascii="Times New Roman" w:hAnsi="Times New Roman"/>
          <w:sz w:val="28"/>
          <w:szCs w:val="28"/>
        </w:rPr>
        <w:t xml:space="preserve">«Алгебра. 9 </w:t>
      </w:r>
      <w:proofErr w:type="spellStart"/>
      <w:r w:rsidRPr="00C464D7">
        <w:rPr>
          <w:rFonts w:ascii="Times New Roman" w:hAnsi="Times New Roman"/>
          <w:sz w:val="28"/>
          <w:szCs w:val="28"/>
        </w:rPr>
        <w:t>кл</w:t>
      </w:r>
      <w:proofErr w:type="spellEnd"/>
      <w:r w:rsidRPr="00C464D7">
        <w:rPr>
          <w:rFonts w:ascii="Times New Roman" w:hAnsi="Times New Roman"/>
          <w:sz w:val="28"/>
          <w:szCs w:val="28"/>
        </w:rPr>
        <w:t>.</w:t>
      </w:r>
      <w:r w:rsidRPr="00C464D7">
        <w:rPr>
          <w:rFonts w:ascii="Times New Roman" w:hAnsi="Times New Roman"/>
          <w:sz w:val="28"/>
          <w:szCs w:val="28"/>
          <w:lang w:val="en-US"/>
        </w:rPr>
        <w:t>I</w:t>
      </w:r>
      <w:r w:rsidRPr="00C464D7">
        <w:rPr>
          <w:rFonts w:ascii="Times New Roman" w:hAnsi="Times New Roman"/>
          <w:sz w:val="28"/>
          <w:szCs w:val="28"/>
        </w:rPr>
        <w:t xml:space="preserve"> и </w:t>
      </w:r>
      <w:r w:rsidRPr="00C464D7">
        <w:rPr>
          <w:rFonts w:ascii="Times New Roman" w:hAnsi="Times New Roman"/>
          <w:sz w:val="28"/>
          <w:szCs w:val="28"/>
          <w:lang w:val="en-US"/>
        </w:rPr>
        <w:t>II</w:t>
      </w:r>
      <w:r w:rsidRPr="00C464D7">
        <w:rPr>
          <w:rFonts w:ascii="Times New Roman" w:hAnsi="Times New Roman"/>
          <w:sz w:val="28"/>
          <w:szCs w:val="28"/>
        </w:rPr>
        <w:t xml:space="preserve"> части» Авторы: А.Г. Мордкович, Л.А. Александрова, Т.Н. </w:t>
      </w:r>
      <w:proofErr w:type="spellStart"/>
      <w:r w:rsidRPr="00C464D7">
        <w:rPr>
          <w:rFonts w:ascii="Times New Roman" w:hAnsi="Times New Roman"/>
          <w:sz w:val="28"/>
          <w:szCs w:val="28"/>
        </w:rPr>
        <w:t>Мишустина</w:t>
      </w:r>
      <w:proofErr w:type="spellEnd"/>
      <w:r w:rsidRPr="00C464D7">
        <w:rPr>
          <w:rFonts w:ascii="Times New Roman" w:hAnsi="Times New Roman"/>
          <w:sz w:val="28"/>
          <w:szCs w:val="28"/>
        </w:rPr>
        <w:t xml:space="preserve"> и др.,— 11-е издание, стер. — М.: «Мнемозина», 2009 г.;</w:t>
      </w:r>
    </w:p>
    <w:p w:rsidR="00C464D7" w:rsidRPr="00C464D7" w:rsidRDefault="002E5B3F" w:rsidP="00C464D7">
      <w:pPr>
        <w:numPr>
          <w:ilvl w:val="0"/>
          <w:numId w:val="6"/>
        </w:numPr>
        <w:spacing w:after="0" w:line="360" w:lineRule="auto"/>
        <w:ind w:left="106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C464D7" w:rsidRPr="00C464D7">
        <w:rPr>
          <w:rFonts w:ascii="Times New Roman" w:hAnsi="Times New Roman"/>
          <w:sz w:val="28"/>
          <w:szCs w:val="28"/>
        </w:rPr>
        <w:t>он и иллюстрации к слайдам найдены по запросу в сети Интернет;</w:t>
      </w:r>
    </w:p>
    <w:p w:rsidR="00C464D7" w:rsidRPr="00C464D7" w:rsidRDefault="00C464D7" w:rsidP="00C464D7">
      <w:pPr>
        <w:numPr>
          <w:ilvl w:val="0"/>
          <w:numId w:val="6"/>
        </w:numPr>
        <w:spacing w:after="0" w:line="360" w:lineRule="auto"/>
        <w:ind w:left="1068"/>
        <w:contextualSpacing/>
        <w:jc w:val="both"/>
        <w:rPr>
          <w:rFonts w:ascii="Times New Roman" w:hAnsi="Times New Roman"/>
          <w:sz w:val="28"/>
          <w:szCs w:val="28"/>
        </w:rPr>
      </w:pPr>
      <w:r w:rsidRPr="00C464D7">
        <w:rPr>
          <w:rFonts w:ascii="Times New Roman" w:hAnsi="Times New Roman"/>
          <w:sz w:val="28"/>
          <w:szCs w:val="28"/>
        </w:rPr>
        <w:t>За основу взят тест преподавателя математики Климкиной Е.В.;</w:t>
      </w:r>
    </w:p>
    <w:p w:rsidR="00C464D7" w:rsidRPr="00C464D7" w:rsidRDefault="00C464D7" w:rsidP="00C464D7">
      <w:pPr>
        <w:numPr>
          <w:ilvl w:val="0"/>
          <w:numId w:val="6"/>
        </w:numPr>
        <w:spacing w:after="0" w:line="360" w:lineRule="auto"/>
        <w:ind w:left="1068"/>
        <w:contextualSpacing/>
        <w:jc w:val="both"/>
        <w:rPr>
          <w:rFonts w:ascii="Times New Roman" w:hAnsi="Times New Roman"/>
          <w:sz w:val="28"/>
          <w:szCs w:val="28"/>
        </w:rPr>
      </w:pPr>
      <w:r w:rsidRPr="00C464D7">
        <w:rPr>
          <w:rFonts w:ascii="Times New Roman" w:hAnsi="Times New Roman"/>
          <w:sz w:val="28"/>
          <w:szCs w:val="28"/>
        </w:rPr>
        <w:t xml:space="preserve">Дополнительные задачи по теме взяты из открытого урока учителя математики Кашириной М.А.; </w:t>
      </w:r>
    </w:p>
    <w:p w:rsidR="00C464D7" w:rsidRPr="00C464D7" w:rsidRDefault="00D32D2B" w:rsidP="00C464D7">
      <w:pPr>
        <w:numPr>
          <w:ilvl w:val="0"/>
          <w:numId w:val="6"/>
        </w:numPr>
        <w:spacing w:after="0" w:line="360" w:lineRule="auto"/>
        <w:ind w:left="1068"/>
        <w:contextualSpacing/>
        <w:rPr>
          <w:rFonts w:ascii="Times New Roman" w:hAnsi="Times New Roman"/>
          <w:sz w:val="28"/>
          <w:szCs w:val="28"/>
        </w:rPr>
      </w:pPr>
      <w:hyperlink r:id="rId11" w:history="1">
        <w:r w:rsidR="00C464D7" w:rsidRPr="00C464D7">
          <w:rPr>
            <w:rStyle w:val="a6"/>
            <w:rFonts w:ascii="Times New Roman" w:hAnsi="Times New Roman"/>
            <w:sz w:val="28"/>
            <w:szCs w:val="28"/>
          </w:rPr>
          <w:t>http://mathlog.h11.ru/mnoj.htm</w:t>
        </w:r>
      </w:hyperlink>
      <w:r w:rsidR="00C464D7" w:rsidRPr="00C464D7">
        <w:rPr>
          <w:rFonts w:ascii="Times New Roman" w:hAnsi="Times New Roman"/>
          <w:sz w:val="28"/>
          <w:szCs w:val="28"/>
        </w:rPr>
        <w:t xml:space="preserve">; </w:t>
      </w:r>
    </w:p>
    <w:p w:rsidR="00C464D7" w:rsidRPr="00C464D7" w:rsidRDefault="00D32D2B" w:rsidP="00C464D7">
      <w:pPr>
        <w:numPr>
          <w:ilvl w:val="0"/>
          <w:numId w:val="6"/>
        </w:numPr>
        <w:spacing w:after="0" w:line="360" w:lineRule="auto"/>
        <w:ind w:left="1068"/>
        <w:contextualSpacing/>
        <w:rPr>
          <w:rFonts w:ascii="Times New Roman" w:hAnsi="Times New Roman"/>
          <w:sz w:val="28"/>
          <w:szCs w:val="28"/>
        </w:rPr>
      </w:pPr>
      <w:hyperlink r:id="rId12" w:history="1">
        <w:r w:rsidR="00C464D7" w:rsidRPr="00C464D7">
          <w:rPr>
            <w:rStyle w:val="a6"/>
            <w:rFonts w:ascii="Times New Roman" w:hAnsi="Times New Roman"/>
            <w:sz w:val="28"/>
            <w:szCs w:val="28"/>
          </w:rPr>
          <w:t>http://festival.1september.ru</w:t>
        </w:r>
      </w:hyperlink>
      <w:r w:rsidR="00C464D7" w:rsidRPr="00C464D7">
        <w:rPr>
          <w:rFonts w:ascii="Times New Roman" w:hAnsi="Times New Roman"/>
          <w:sz w:val="28"/>
          <w:szCs w:val="28"/>
        </w:rPr>
        <w:t>;</w:t>
      </w:r>
    </w:p>
    <w:p w:rsidR="00C464D7" w:rsidRPr="00C464D7" w:rsidRDefault="00D32D2B" w:rsidP="00C464D7">
      <w:pPr>
        <w:numPr>
          <w:ilvl w:val="0"/>
          <w:numId w:val="6"/>
        </w:numPr>
        <w:spacing w:after="0" w:line="360" w:lineRule="auto"/>
        <w:ind w:left="1068"/>
        <w:contextualSpacing/>
        <w:jc w:val="both"/>
        <w:rPr>
          <w:rFonts w:ascii="Times New Roman" w:hAnsi="Times New Roman"/>
          <w:sz w:val="28"/>
          <w:szCs w:val="28"/>
        </w:rPr>
      </w:pPr>
      <w:hyperlink r:id="rId13" w:history="1">
        <w:r w:rsidR="00C464D7" w:rsidRPr="00C464D7">
          <w:rPr>
            <w:rStyle w:val="a6"/>
            <w:rFonts w:ascii="Times New Roman" w:hAnsi="Times New Roman"/>
            <w:sz w:val="28"/>
            <w:szCs w:val="28"/>
          </w:rPr>
          <w:t>http://ru.wikipedia.org</w:t>
        </w:r>
      </w:hyperlink>
      <w:r w:rsidR="00C464D7" w:rsidRPr="00C464D7">
        <w:rPr>
          <w:rFonts w:ascii="Times New Roman" w:hAnsi="Times New Roman"/>
          <w:sz w:val="28"/>
          <w:szCs w:val="28"/>
        </w:rPr>
        <w:t>;</w:t>
      </w:r>
    </w:p>
    <w:p w:rsidR="00C464D7" w:rsidRPr="00C464D7" w:rsidRDefault="00C464D7" w:rsidP="00C464D7">
      <w:pPr>
        <w:numPr>
          <w:ilvl w:val="0"/>
          <w:numId w:val="6"/>
        </w:numPr>
        <w:spacing w:after="0" w:line="360" w:lineRule="auto"/>
        <w:ind w:left="1068"/>
        <w:contextualSpacing/>
        <w:jc w:val="both"/>
        <w:rPr>
          <w:rFonts w:ascii="Times New Roman" w:hAnsi="Times New Roman"/>
          <w:sz w:val="28"/>
          <w:szCs w:val="28"/>
        </w:rPr>
      </w:pPr>
      <w:r w:rsidRPr="00C464D7">
        <w:rPr>
          <w:rFonts w:ascii="Times New Roman" w:hAnsi="Times New Roman"/>
          <w:color w:val="0000FF"/>
          <w:sz w:val="28"/>
          <w:szCs w:val="28"/>
          <w:u w:val="single"/>
        </w:rPr>
        <w:t>http://mmmf.msu.ru/archive/20092010/Lanin/9.html</w:t>
      </w:r>
      <w:r w:rsidRPr="00C464D7">
        <w:rPr>
          <w:rFonts w:ascii="Times New Roman" w:hAnsi="Times New Roman"/>
          <w:color w:val="000000" w:themeColor="text1"/>
          <w:sz w:val="28"/>
          <w:szCs w:val="28"/>
          <w:u w:val="single"/>
        </w:rPr>
        <w:t>;</w:t>
      </w:r>
    </w:p>
    <w:p w:rsidR="00C464D7" w:rsidRPr="00C464D7" w:rsidRDefault="00C464D7" w:rsidP="00C464D7">
      <w:pPr>
        <w:numPr>
          <w:ilvl w:val="0"/>
          <w:numId w:val="6"/>
        </w:numPr>
        <w:spacing w:after="0" w:line="360" w:lineRule="auto"/>
        <w:ind w:left="1068"/>
        <w:contextualSpacing/>
        <w:jc w:val="both"/>
        <w:rPr>
          <w:rFonts w:ascii="Times New Roman" w:hAnsi="Times New Roman"/>
          <w:sz w:val="28"/>
          <w:szCs w:val="28"/>
        </w:rPr>
      </w:pPr>
      <w:r w:rsidRPr="00C464D7">
        <w:rPr>
          <w:rFonts w:ascii="Times New Roman" w:hAnsi="Times New Roman"/>
          <w:color w:val="0000FF"/>
          <w:sz w:val="28"/>
          <w:szCs w:val="28"/>
          <w:u w:val="single"/>
        </w:rPr>
        <w:t>http://www.it-n.ru</w:t>
      </w:r>
      <w:r w:rsidRPr="00C464D7">
        <w:rPr>
          <w:rFonts w:ascii="Times New Roman" w:hAnsi="Times New Roman"/>
          <w:sz w:val="28"/>
          <w:szCs w:val="28"/>
        </w:rPr>
        <w:t>;</w:t>
      </w:r>
    </w:p>
    <w:p w:rsidR="00C464D7" w:rsidRPr="00C464D7" w:rsidRDefault="00D32D2B" w:rsidP="00C464D7">
      <w:pPr>
        <w:numPr>
          <w:ilvl w:val="0"/>
          <w:numId w:val="6"/>
        </w:numPr>
        <w:spacing w:after="0" w:line="360" w:lineRule="auto"/>
        <w:ind w:left="1068"/>
        <w:contextualSpacing/>
        <w:rPr>
          <w:rFonts w:ascii="Times New Roman" w:hAnsi="Times New Roman"/>
          <w:sz w:val="28"/>
          <w:szCs w:val="28"/>
        </w:rPr>
      </w:pPr>
      <w:hyperlink r:id="rId14" w:history="1">
        <w:r w:rsidR="00C464D7" w:rsidRPr="00C464D7">
          <w:rPr>
            <w:rStyle w:val="a6"/>
            <w:rFonts w:ascii="Times New Roman" w:hAnsi="Times New Roman"/>
            <w:sz w:val="28"/>
            <w:szCs w:val="28"/>
          </w:rPr>
          <w:t>http://www.rosinka.vrn.ru/pp/</w:t>
        </w:r>
      </w:hyperlink>
      <w:r w:rsidR="00C464D7" w:rsidRPr="00C464D7">
        <w:rPr>
          <w:rFonts w:ascii="Times New Roman" w:hAnsi="Times New Roman"/>
          <w:sz w:val="28"/>
          <w:szCs w:val="28"/>
        </w:rPr>
        <w:t xml:space="preserve"> -  шаблон теста </w:t>
      </w:r>
      <w:proofErr w:type="spellStart"/>
      <w:r w:rsidR="00C464D7" w:rsidRPr="00C464D7">
        <w:rPr>
          <w:rFonts w:ascii="Times New Roman" w:hAnsi="Times New Roman"/>
          <w:bCs/>
          <w:sz w:val="28"/>
          <w:szCs w:val="28"/>
        </w:rPr>
        <w:t>Комаровского</w:t>
      </w:r>
      <w:proofErr w:type="spellEnd"/>
      <w:r w:rsidR="00C464D7" w:rsidRPr="00C464D7">
        <w:rPr>
          <w:rFonts w:ascii="Times New Roman" w:hAnsi="Times New Roman"/>
          <w:bCs/>
          <w:sz w:val="28"/>
          <w:szCs w:val="28"/>
        </w:rPr>
        <w:t xml:space="preserve"> Анатолия Николаевича и пояснительная записка по работе с ним</w:t>
      </w:r>
      <w:r w:rsidR="00C464D7" w:rsidRPr="00C464D7">
        <w:rPr>
          <w:rFonts w:ascii="Times New Roman" w:hAnsi="Times New Roman"/>
          <w:sz w:val="28"/>
          <w:szCs w:val="28"/>
        </w:rPr>
        <w:t>;</w:t>
      </w:r>
    </w:p>
    <w:p w:rsidR="00C464D7" w:rsidRPr="00C464D7" w:rsidRDefault="00C464D7" w:rsidP="00C464D7">
      <w:pPr>
        <w:numPr>
          <w:ilvl w:val="0"/>
          <w:numId w:val="6"/>
        </w:numPr>
        <w:spacing w:after="0" w:line="360" w:lineRule="auto"/>
        <w:ind w:left="1068"/>
        <w:contextualSpacing/>
        <w:jc w:val="both"/>
        <w:rPr>
          <w:rFonts w:ascii="Times New Roman" w:hAnsi="Times New Roman"/>
          <w:sz w:val="28"/>
          <w:szCs w:val="28"/>
        </w:rPr>
      </w:pPr>
      <w:r w:rsidRPr="00C464D7">
        <w:rPr>
          <w:rFonts w:ascii="Times New Roman" w:eastAsiaTheme="minorHAnsi" w:hAnsi="Times New Roman"/>
          <w:sz w:val="28"/>
          <w:szCs w:val="28"/>
        </w:rPr>
        <w:t xml:space="preserve"> Занимательные математические задачи. </w:t>
      </w:r>
      <w:proofErr w:type="spellStart"/>
      <w:r w:rsidRPr="00C464D7">
        <w:rPr>
          <w:rFonts w:ascii="Times New Roman" w:eastAsiaTheme="minorHAnsi" w:hAnsi="Times New Roman"/>
          <w:sz w:val="28"/>
          <w:szCs w:val="28"/>
        </w:rPr>
        <w:t>Учеб</w:t>
      </w:r>
      <w:proofErr w:type="gramStart"/>
      <w:r w:rsidRPr="00C464D7">
        <w:rPr>
          <w:rFonts w:ascii="Times New Roman" w:eastAsiaTheme="minorHAnsi" w:hAnsi="Times New Roman"/>
          <w:sz w:val="28"/>
          <w:szCs w:val="28"/>
        </w:rPr>
        <w:t>.п</w:t>
      </w:r>
      <w:proofErr w:type="gramEnd"/>
      <w:r w:rsidRPr="00C464D7">
        <w:rPr>
          <w:rFonts w:ascii="Times New Roman" w:eastAsiaTheme="minorHAnsi" w:hAnsi="Times New Roman"/>
          <w:sz w:val="28"/>
          <w:szCs w:val="28"/>
        </w:rPr>
        <w:t>особие</w:t>
      </w:r>
      <w:proofErr w:type="spellEnd"/>
      <w:r w:rsidRPr="00C464D7">
        <w:rPr>
          <w:rFonts w:ascii="Times New Roman" w:eastAsiaTheme="minorHAnsi" w:hAnsi="Times New Roman"/>
          <w:sz w:val="28"/>
          <w:szCs w:val="28"/>
        </w:rPr>
        <w:t xml:space="preserve">./Сост.: А. М. Быковских, Г.Я. Куклина. 2-е изд., </w:t>
      </w:r>
      <w:proofErr w:type="spellStart"/>
      <w:r w:rsidRPr="00C464D7">
        <w:rPr>
          <w:rFonts w:ascii="Times New Roman" w:eastAsiaTheme="minorHAnsi" w:hAnsi="Times New Roman"/>
          <w:sz w:val="28"/>
          <w:szCs w:val="28"/>
        </w:rPr>
        <w:t>испр</w:t>
      </w:r>
      <w:proofErr w:type="spellEnd"/>
      <w:r w:rsidRPr="00C464D7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spellStart"/>
      <w:r w:rsidRPr="00C464D7">
        <w:rPr>
          <w:rFonts w:ascii="Times New Roman" w:eastAsiaTheme="minorHAnsi" w:hAnsi="Times New Roman"/>
          <w:sz w:val="28"/>
          <w:szCs w:val="28"/>
        </w:rPr>
        <w:t>Новосиб</w:t>
      </w:r>
      <w:proofErr w:type="spellEnd"/>
      <w:r w:rsidRPr="00C464D7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spellStart"/>
      <w:r w:rsidRPr="00C464D7">
        <w:rPr>
          <w:rFonts w:ascii="Times New Roman" w:eastAsiaTheme="minorHAnsi" w:hAnsi="Times New Roman"/>
          <w:sz w:val="28"/>
          <w:szCs w:val="28"/>
        </w:rPr>
        <w:t>гос</w:t>
      </w:r>
      <w:proofErr w:type="spellEnd"/>
      <w:r w:rsidRPr="00C464D7">
        <w:rPr>
          <w:rFonts w:ascii="Times New Roman" w:eastAsiaTheme="minorHAnsi" w:hAnsi="Times New Roman"/>
          <w:sz w:val="28"/>
          <w:szCs w:val="28"/>
        </w:rPr>
        <w:t>. ун-т.</w:t>
      </w:r>
      <w:r w:rsidRPr="00C464D7">
        <w:rPr>
          <w:rFonts w:ascii="Times New Roman" w:hAnsi="Times New Roman"/>
          <w:sz w:val="28"/>
          <w:szCs w:val="28"/>
        </w:rPr>
        <w:t xml:space="preserve"> </w:t>
      </w:r>
      <w:r w:rsidRPr="00C464D7">
        <w:rPr>
          <w:rFonts w:ascii="Times New Roman" w:eastAsiaTheme="minorHAnsi" w:hAnsi="Times New Roman"/>
          <w:sz w:val="28"/>
          <w:szCs w:val="28"/>
        </w:rPr>
        <w:t>Новосибирск, 2010. 88 с.;</w:t>
      </w:r>
    </w:p>
    <w:p w:rsidR="00C464D7" w:rsidRPr="00C464D7" w:rsidRDefault="00C464D7" w:rsidP="00C464D7">
      <w:pPr>
        <w:numPr>
          <w:ilvl w:val="0"/>
          <w:numId w:val="6"/>
        </w:numPr>
        <w:spacing w:after="0" w:line="360" w:lineRule="auto"/>
        <w:ind w:left="1068"/>
        <w:contextualSpacing/>
        <w:jc w:val="both"/>
        <w:rPr>
          <w:rFonts w:ascii="Times New Roman" w:hAnsi="Times New Roman"/>
          <w:sz w:val="28"/>
          <w:szCs w:val="28"/>
        </w:rPr>
      </w:pPr>
      <w:r w:rsidRPr="00C464D7">
        <w:rPr>
          <w:rFonts w:ascii="Times New Roman" w:eastAsiaTheme="minorHAnsi" w:hAnsi="Times New Roman"/>
          <w:sz w:val="28"/>
          <w:szCs w:val="28"/>
        </w:rPr>
        <w:t xml:space="preserve"> Математика: Нестандартные задачи./Сост.: А.М.Быковских, канд. физ.-мат. наук, доцент кафедры высшей математики, </w:t>
      </w:r>
      <w:proofErr w:type="spellStart"/>
      <w:r w:rsidRPr="00C464D7">
        <w:rPr>
          <w:rFonts w:ascii="Times New Roman" w:eastAsiaTheme="minorHAnsi" w:hAnsi="Times New Roman"/>
          <w:sz w:val="28"/>
          <w:szCs w:val="28"/>
        </w:rPr>
        <w:t>КрасГУ</w:t>
      </w:r>
      <w:proofErr w:type="gramStart"/>
      <w:r w:rsidRPr="00C464D7">
        <w:rPr>
          <w:rFonts w:ascii="Times New Roman" w:eastAsiaTheme="minorHAnsi" w:hAnsi="Times New Roman"/>
          <w:sz w:val="28"/>
          <w:szCs w:val="28"/>
        </w:rPr>
        <w:t>.-</w:t>
      </w:r>
      <w:proofErr w:type="gramEnd"/>
      <w:r w:rsidRPr="00C464D7">
        <w:rPr>
          <w:rFonts w:ascii="Times New Roman" w:eastAsiaTheme="minorHAnsi" w:hAnsi="Times New Roman"/>
          <w:sz w:val="28"/>
          <w:szCs w:val="28"/>
        </w:rPr>
        <w:t>Красноярск</w:t>
      </w:r>
      <w:proofErr w:type="spellEnd"/>
      <w:r w:rsidRPr="00C464D7">
        <w:rPr>
          <w:rFonts w:ascii="Times New Roman" w:eastAsiaTheme="minorHAnsi" w:hAnsi="Times New Roman"/>
          <w:sz w:val="28"/>
          <w:szCs w:val="28"/>
        </w:rPr>
        <w:t>, 2006. 27 с.;</w:t>
      </w:r>
    </w:p>
    <w:p w:rsidR="00C464D7" w:rsidRPr="00C464D7" w:rsidRDefault="00C464D7" w:rsidP="00C464D7">
      <w:pPr>
        <w:numPr>
          <w:ilvl w:val="0"/>
          <w:numId w:val="6"/>
        </w:numPr>
        <w:spacing w:after="0" w:line="360" w:lineRule="auto"/>
        <w:ind w:left="1068"/>
        <w:contextualSpacing/>
        <w:jc w:val="both"/>
        <w:rPr>
          <w:rFonts w:ascii="Times New Roman" w:hAnsi="Times New Roman"/>
          <w:sz w:val="28"/>
          <w:szCs w:val="28"/>
        </w:rPr>
      </w:pPr>
      <w:r w:rsidRPr="00C464D7">
        <w:rPr>
          <w:rFonts w:ascii="Times New Roman" w:hAnsi="Times New Roman"/>
          <w:sz w:val="28"/>
          <w:szCs w:val="28"/>
        </w:rPr>
        <w:t xml:space="preserve"> </w:t>
      </w:r>
      <w:r w:rsidRPr="00C464D7">
        <w:rPr>
          <w:rFonts w:ascii="Times New Roman" w:eastAsiaTheme="minorHAnsi" w:hAnsi="Times New Roman"/>
          <w:iCs/>
          <w:sz w:val="28"/>
          <w:szCs w:val="28"/>
        </w:rPr>
        <w:t>Ященко И.В.</w:t>
      </w:r>
      <w:r w:rsidRPr="00C464D7">
        <w:rPr>
          <w:rFonts w:ascii="Times New Roman" w:eastAsiaTheme="minorHAnsi" w:hAnsi="Times New Roman"/>
          <w:i/>
          <w:iCs/>
          <w:sz w:val="28"/>
          <w:szCs w:val="28"/>
        </w:rPr>
        <w:t xml:space="preserve"> </w:t>
      </w:r>
      <w:r w:rsidRPr="00C464D7">
        <w:rPr>
          <w:rFonts w:ascii="Times New Roman" w:eastAsiaTheme="minorHAnsi" w:hAnsi="Times New Roman"/>
          <w:sz w:val="28"/>
          <w:szCs w:val="28"/>
        </w:rPr>
        <w:t xml:space="preserve">Парадоксы теории множеств. </w:t>
      </w:r>
      <w:proofErr w:type="gramStart"/>
      <w:r w:rsidRPr="00C464D7">
        <w:rPr>
          <w:rFonts w:ascii="Times New Roman" w:eastAsiaTheme="minorHAnsi" w:hAnsi="Times New Roman"/>
          <w:sz w:val="28"/>
          <w:szCs w:val="28"/>
        </w:rPr>
        <w:t>(Серия:</w:t>
      </w:r>
      <w:proofErr w:type="gramEnd"/>
      <w:r w:rsidRPr="00C464D7">
        <w:rPr>
          <w:rFonts w:ascii="Times New Roman" w:eastAsiaTheme="minorHAnsi" w:hAnsi="Times New Roman"/>
          <w:sz w:val="28"/>
          <w:szCs w:val="28"/>
        </w:rPr>
        <w:t xml:space="preserve"> «Библиотека </w:t>
      </w:r>
    </w:p>
    <w:p w:rsidR="00C464D7" w:rsidRPr="00C464D7" w:rsidRDefault="00C464D7" w:rsidP="00C464D7">
      <w:pPr>
        <w:spacing w:line="360" w:lineRule="auto"/>
        <w:ind w:left="106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C464D7">
        <w:rPr>
          <w:rFonts w:ascii="Times New Roman" w:eastAsiaTheme="minorHAnsi" w:hAnsi="Times New Roman"/>
          <w:sz w:val="28"/>
          <w:szCs w:val="28"/>
        </w:rPr>
        <w:t>«Математическое просвещение»»).</w:t>
      </w:r>
      <w:proofErr w:type="gramEnd"/>
      <w:r w:rsidRPr="00C464D7">
        <w:rPr>
          <w:rFonts w:ascii="Times New Roman" w:eastAsiaTheme="minorHAnsi" w:hAnsi="Times New Roman"/>
          <w:sz w:val="28"/>
          <w:szCs w:val="28"/>
        </w:rPr>
        <w:t xml:space="preserve"> </w:t>
      </w:r>
      <w:r w:rsidRPr="00C464D7">
        <w:rPr>
          <w:rFonts w:ascii="Times New Roman" w:hAnsi="Times New Roman"/>
          <w:sz w:val="28"/>
          <w:szCs w:val="28"/>
        </w:rPr>
        <w:t xml:space="preserve"> </w:t>
      </w:r>
      <w:r w:rsidRPr="00C464D7">
        <w:rPr>
          <w:rFonts w:ascii="Times New Roman" w:eastAsiaTheme="minorHAnsi" w:hAnsi="Times New Roman"/>
          <w:sz w:val="28"/>
          <w:szCs w:val="28"/>
        </w:rPr>
        <w:t>М.: МЦНМО, 2002. - 40 с.: ил.</w:t>
      </w:r>
    </w:p>
    <w:p w:rsidR="00D16839" w:rsidRDefault="00D16839" w:rsidP="00C464D7"/>
    <w:sectPr w:rsidR="00D16839" w:rsidSect="00D16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B6A5F"/>
    <w:multiLevelType w:val="hybridMultilevel"/>
    <w:tmpl w:val="07489160"/>
    <w:lvl w:ilvl="0" w:tplc="8D38FE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3CBC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0E00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EC11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B05D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92D6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B06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1C78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5659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DF1FB9"/>
    <w:multiLevelType w:val="hybridMultilevel"/>
    <w:tmpl w:val="5BAEBDE0"/>
    <w:lvl w:ilvl="0" w:tplc="E190F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268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16D0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C2F3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B2D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E6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809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AA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02A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8100B2A"/>
    <w:multiLevelType w:val="hybridMultilevel"/>
    <w:tmpl w:val="43D477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4648A3"/>
    <w:multiLevelType w:val="hybridMultilevel"/>
    <w:tmpl w:val="84D0C8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BBC7C65"/>
    <w:multiLevelType w:val="hybridMultilevel"/>
    <w:tmpl w:val="02D4DE70"/>
    <w:lvl w:ilvl="0" w:tplc="1B920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F0E8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A95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C09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06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8A8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CED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92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1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74506F5"/>
    <w:multiLevelType w:val="hybridMultilevel"/>
    <w:tmpl w:val="10D2AC80"/>
    <w:lvl w:ilvl="0" w:tplc="1DB6382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1BED49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528084A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C30A7D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29A004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C0047E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0BAFE0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FCC4DB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8CE719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64D7"/>
    <w:rsid w:val="002E5B3F"/>
    <w:rsid w:val="00C464D7"/>
    <w:rsid w:val="00D16839"/>
    <w:rsid w:val="00D32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4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464D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C464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C464D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basedOn w:val="a0"/>
    <w:rsid w:val="00C464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Office_PowerPoint2.sldx"/><Relationship Id="rId13" Type="http://schemas.openxmlformats.org/officeDocument/2006/relationships/hyperlink" Target="http://ru.wikipedia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hyperlink" Target="http://festival.1septemb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11" Type="http://schemas.openxmlformats.org/officeDocument/2006/relationships/hyperlink" Target="http://mathlog.h11.ru/mnoj.htm" TargetMode="External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package" Target="embeddings/______Microsoft_Office_PowerPoint3.sl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://www.rosinka.vrn.ru/p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732</Words>
  <Characters>4177</Characters>
  <Application>Microsoft Office Word</Application>
  <DocSecurity>0</DocSecurity>
  <Lines>34</Lines>
  <Paragraphs>9</Paragraphs>
  <ScaleCrop>false</ScaleCrop>
  <Company/>
  <LinksUpToDate>false</LinksUpToDate>
  <CharactersWithSpaces>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2011-11-14T21:03:00Z</dcterms:created>
  <dcterms:modified xsi:type="dcterms:W3CDTF">2011-11-14T21:48:00Z</dcterms:modified>
</cp:coreProperties>
</file>